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8"/>
        <w:tblW w:w="10296" w:type="dxa"/>
        <w:tblLook w:val="01E0" w:firstRow="1" w:lastRow="1" w:firstColumn="1" w:lastColumn="1" w:noHBand="0" w:noVBand="0"/>
      </w:tblPr>
      <w:tblGrid>
        <w:gridCol w:w="236"/>
        <w:gridCol w:w="1139"/>
        <w:gridCol w:w="7180"/>
        <w:gridCol w:w="1262"/>
        <w:gridCol w:w="243"/>
        <w:gridCol w:w="236"/>
      </w:tblGrid>
      <w:tr w:rsidR="00611953" w:rsidRPr="00C55892" w14:paraId="672A6659" w14:textId="77777777" w:rsidTr="00920749">
        <w:trPr>
          <w:trHeight w:val="1989"/>
        </w:trPr>
        <w:tc>
          <w:tcPr>
            <w:tcW w:w="236" w:type="dxa"/>
            <w:vAlign w:val="center"/>
          </w:tcPr>
          <w:p w14:paraId="0A37501D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824" w:type="dxa"/>
            <w:gridSpan w:val="4"/>
            <w:vAlign w:val="center"/>
          </w:tcPr>
          <w:p w14:paraId="5DAB6C7B" w14:textId="77777777" w:rsidR="00611953" w:rsidRDefault="00611953" w:rsidP="00102D6C">
            <w:pPr>
              <w:spacing w:after="60" w:line="240" w:lineRule="auto"/>
              <w:outlineLvl w:val="0"/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</w:pPr>
          </w:p>
          <w:p w14:paraId="02EB378F" w14:textId="77777777" w:rsidR="00611953" w:rsidRPr="00D66A52" w:rsidRDefault="00890641" w:rsidP="00102D6C">
            <w:pPr>
              <w:spacing w:after="60" w:line="240" w:lineRule="auto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E18345" wp14:editId="12951960">
                  <wp:extent cx="6076950" cy="114300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760" cy="114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Align w:val="center"/>
          </w:tcPr>
          <w:p w14:paraId="5A39BBE3" w14:textId="77777777" w:rsidR="00611953" w:rsidRPr="00D66A52" w:rsidRDefault="00611953" w:rsidP="0010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11953" w:rsidRPr="00ED4059" w14:paraId="0B8BFBA4" w14:textId="77777777" w:rsidTr="1A61F3BC">
        <w:trPr>
          <w:gridAfter w:val="2"/>
          <w:wAfter w:w="479" w:type="dxa"/>
        </w:trPr>
        <w:tc>
          <w:tcPr>
            <w:tcW w:w="1375" w:type="dxa"/>
            <w:gridSpan w:val="2"/>
            <w:vAlign w:val="center"/>
          </w:tcPr>
          <w:p w14:paraId="41C8F396" w14:textId="77777777" w:rsidR="00611953" w:rsidRPr="00ED4059" w:rsidRDefault="00890641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3667944" wp14:editId="4E559B1B">
                  <wp:extent cx="647700" cy="800100"/>
                  <wp:effectExtent l="0" t="0" r="0" b="0"/>
                  <wp:docPr id="2" name="Immagine 4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</w:tcPr>
          <w:p w14:paraId="4BB3CAD3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ED4059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it-IT"/>
              </w:rPr>
              <w:t>Istituto Comprensivo Statale “A. Frank – Carradori</w:t>
            </w:r>
            <w:r w:rsidRPr="00ED405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it-IT"/>
              </w:rPr>
              <w:t>”</w:t>
            </w:r>
          </w:p>
          <w:p w14:paraId="71522788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Via Donati, 19 - 51100 Pistoia</w:t>
            </w:r>
          </w:p>
          <w:p w14:paraId="43695B84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Tel. 0573-367580 Tel. e Fax 0573-26784</w:t>
            </w:r>
          </w:p>
          <w:p w14:paraId="13C824B7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proofErr w:type="gramStart"/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e-mail:</w:t>
            </w:r>
            <w:r w:rsidRPr="00ED4059">
              <w:rPr>
                <w:rFonts w:ascii="Times New Roman" w:hAnsi="Times New Roman"/>
                <w:i/>
                <w:color w:val="0000FF"/>
                <w:sz w:val="16"/>
                <w:szCs w:val="16"/>
                <w:lang w:eastAsia="it-IT"/>
              </w:rPr>
              <w:t>ptic82800a@istruzione.it</w:t>
            </w:r>
            <w:proofErr w:type="gramEnd"/>
            <w:r w:rsidRPr="00ED4059">
              <w:rPr>
                <w:rFonts w:ascii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14:paraId="446F76F2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PEC: </w:t>
            </w:r>
            <w:hyperlink r:id="rId7" w:history="1">
              <w:r w:rsidRPr="00ED4059">
                <w:rPr>
                  <w:rFonts w:ascii="Times New Roman" w:hAnsi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ptic82800a@pec.istruzione.it</w:t>
              </w:r>
            </w:hyperlink>
          </w:p>
          <w:p w14:paraId="45BA2D99" w14:textId="77777777" w:rsidR="00611953" w:rsidRPr="00ED4059" w:rsidRDefault="00611953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 xml:space="preserve">Cod. </w:t>
            </w:r>
            <w:proofErr w:type="gramStart"/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>fisc</w:t>
            </w:r>
            <w:proofErr w:type="gramEnd"/>
            <w:r w:rsidRPr="00ED4059">
              <w:rPr>
                <w:rFonts w:ascii="Times New Roman" w:hAnsi="Times New Roman"/>
                <w:sz w:val="16"/>
                <w:szCs w:val="16"/>
                <w:lang w:val="fr-FR" w:eastAsia="it-IT"/>
              </w:rPr>
              <w:t xml:space="preserve">. </w:t>
            </w:r>
            <w:r w:rsidRPr="00ED4059">
              <w:rPr>
                <w:rFonts w:ascii="Times New Roman" w:hAnsi="Times New Roman"/>
                <w:sz w:val="16"/>
                <w:szCs w:val="16"/>
                <w:lang w:eastAsia="it-IT"/>
              </w:rPr>
              <w:t>80008010474</w:t>
            </w:r>
          </w:p>
        </w:tc>
        <w:tc>
          <w:tcPr>
            <w:tcW w:w="1262" w:type="dxa"/>
            <w:vAlign w:val="center"/>
          </w:tcPr>
          <w:p w14:paraId="72A3D3EC" w14:textId="77777777" w:rsidR="00611953" w:rsidRPr="00ED4059" w:rsidRDefault="00890641" w:rsidP="0010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8D47D03" wp14:editId="09B1E400">
                  <wp:extent cx="655320" cy="754380"/>
                  <wp:effectExtent l="0" t="0" r="0" b="7620"/>
                  <wp:docPr id="3" name="Immagine 1" descr="File: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60C72" w14:textId="77777777" w:rsidR="00606757" w:rsidRDefault="00606757" w:rsidP="00606757">
      <w:pPr>
        <w:rPr>
          <w:rFonts w:ascii="Times New Roman" w:eastAsia="Times New Roman" w:hAnsi="Times New Roman"/>
          <w:lang w:eastAsia="it-IT"/>
        </w:rPr>
      </w:pPr>
    </w:p>
    <w:p w14:paraId="40266C13" w14:textId="77777777" w:rsidR="00606757" w:rsidRPr="00606757" w:rsidRDefault="00606757" w:rsidP="006067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14:paraId="1249D4B4" w14:textId="455713B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 Circ. n°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86</w:t>
      </w:r>
    </w:p>
    <w:p w14:paraId="3571A7E0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644215D6" w14:textId="23C2C786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Pistoia, 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22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Novembre 2023</w:t>
      </w:r>
    </w:p>
    <w:p w14:paraId="564CAE4C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                                       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ab/>
        <w:t xml:space="preserve">                                                                   </w:t>
      </w:r>
    </w:p>
    <w:p w14:paraId="56C7879A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3FAA11A9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7A745DC0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Ai docenti Sc. Infanzia sez. 5 anni</w:t>
      </w:r>
    </w:p>
    <w:p w14:paraId="5D3D9B64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Ai docenti Sc. Primaria cl. IV dei plessi:</w:t>
      </w:r>
    </w:p>
    <w:p w14:paraId="1F7F22EC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Carradori, Romiti, Spazzavento, Bertocci, Croce di Gora</w:t>
      </w:r>
    </w:p>
    <w:p w14:paraId="6B6B782C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ab/>
        <w:t>Ai docenti cl. III Primaria Bertocci</w:t>
      </w:r>
    </w:p>
    <w:p w14:paraId="14EE11EB" w14:textId="77777777" w:rsidR="002559DA" w:rsidRDefault="002559DA" w:rsidP="002559DA">
      <w:pPr>
        <w:pStyle w:val="Standard"/>
        <w:widowControl w:val="0"/>
        <w:spacing w:after="0" w:line="240" w:lineRule="auto"/>
        <w:jc w:val="right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p.c. Alle referenti dei plessi sopracitati</w:t>
      </w:r>
    </w:p>
    <w:p w14:paraId="0C32276F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7B1F969A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05E18484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sz w:val="24"/>
          <w:szCs w:val="24"/>
          <w:lang w:eastAsia="zh-CN" w:bidi="hi-IN"/>
        </w:rPr>
        <w:t>Oggetto: incontro Continuità</w:t>
      </w:r>
    </w:p>
    <w:p w14:paraId="37A56517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5F23F27A" w14:textId="50D365B2" w:rsidR="002559DA" w:rsidRDefault="002559DA" w:rsidP="002559DA">
      <w:pPr>
        <w:pStyle w:val="Standard"/>
        <w:widowControl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Nell'ambito del Progetto Continuità, come concordato nella riunione del 26 ottobre, per questo anno scolastico saranno effettuati incontri tra i bambini dell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classi quarte della Scuola Primaria e i bambini delle Sezioni 5 anni della Scuola dell'Infanzia, come da schema allegato.</w:t>
      </w:r>
    </w:p>
    <w:p w14:paraId="011A2B55" w14:textId="77777777" w:rsidR="002559DA" w:rsidRDefault="002559DA" w:rsidP="002559DA">
      <w:pPr>
        <w:pStyle w:val="Standard"/>
        <w:widowControl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L'orario previsto è dalle ore 10:00 alle ore 11:30.</w:t>
      </w:r>
    </w:p>
    <w:p w14:paraId="63FD1CC4" w14:textId="77777777" w:rsidR="002559DA" w:rsidRDefault="002559DA" w:rsidP="002559DA">
      <w:pPr>
        <w:pStyle w:val="Standard"/>
        <w:widowControl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I bambini andranno e torneranno a piedi, tranne la Scuola di Pontelungo che utilizzerà lo scuolabus.</w:t>
      </w:r>
    </w:p>
    <w:p w14:paraId="00457096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02FCE038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tbl>
      <w:tblPr>
        <w:tblW w:w="8910" w:type="dxa"/>
        <w:tblInd w:w="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3000"/>
        <w:gridCol w:w="2820"/>
      </w:tblGrid>
      <w:tr w:rsidR="002559DA" w14:paraId="33809CC3" w14:textId="77777777" w:rsidTr="002559DA"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3280E3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  <w:t>Sc. Infanzia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8763B0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  <w:t>Sc. Primaria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082BAE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Lucida Calligraphy" w:eastAsia="SimSun" w:hAnsi="Lucida Calligraphy" w:cs="Lucida Sans"/>
                <w:b/>
                <w:bCs/>
                <w:sz w:val="24"/>
                <w:szCs w:val="24"/>
                <w:lang w:eastAsia="zh-CN" w:bidi="hi-IN"/>
              </w:rPr>
              <w:t>data</w:t>
            </w:r>
          </w:p>
        </w:tc>
      </w:tr>
      <w:tr w:rsidR="002559DA" w14:paraId="7A1297A9" w14:textId="77777777" w:rsidTr="002559DA">
        <w:tc>
          <w:tcPr>
            <w:tcW w:w="3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0AA3B4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Montagnana</w:t>
            </w:r>
          </w:p>
        </w:tc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371970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S. Romiti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D7D0DB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  <w:p w14:paraId="71741C13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  <w:p w14:paraId="0E65FFCA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Martedì 5 dicembre 2023</w:t>
            </w:r>
          </w:p>
        </w:tc>
      </w:tr>
      <w:tr w:rsidR="002559DA" w14:paraId="3918C86D" w14:textId="77777777" w:rsidTr="002559DA">
        <w:tc>
          <w:tcPr>
            <w:tcW w:w="3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511FD6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Pontelungo</w:t>
            </w:r>
          </w:p>
        </w:tc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3F2EE1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Spazzavento</w:t>
            </w:r>
          </w:p>
        </w:tc>
        <w:tc>
          <w:tcPr>
            <w:tcW w:w="282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FF65B48" w14:textId="77777777" w:rsidR="002559DA" w:rsidRDefault="002559DA">
            <w:pP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59DA" w14:paraId="5C93A56A" w14:textId="77777777" w:rsidTr="002559DA">
        <w:tc>
          <w:tcPr>
            <w:tcW w:w="3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CDCD53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Bertocci</w:t>
            </w:r>
          </w:p>
        </w:tc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4AA6D2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Bertocci</w:t>
            </w:r>
          </w:p>
        </w:tc>
        <w:tc>
          <w:tcPr>
            <w:tcW w:w="282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AEE8C92" w14:textId="77777777" w:rsidR="002559DA" w:rsidRDefault="002559DA">
            <w:pP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59DA" w14:paraId="0456892E" w14:textId="77777777" w:rsidTr="002559DA">
        <w:tc>
          <w:tcPr>
            <w:tcW w:w="3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3DAE66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A. Frank</w:t>
            </w:r>
          </w:p>
        </w:tc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583F33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Carradori A e B</w:t>
            </w:r>
          </w:p>
        </w:tc>
        <w:tc>
          <w:tcPr>
            <w:tcW w:w="282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87D2739" w14:textId="77777777" w:rsidR="002559DA" w:rsidRDefault="002559DA">
            <w:pP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59DA" w14:paraId="22D951A2" w14:textId="77777777" w:rsidTr="002559DA">
        <w:tc>
          <w:tcPr>
            <w:tcW w:w="3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D96A87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Ciari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D87516" w14:textId="77777777" w:rsidR="002559DA" w:rsidRDefault="002559DA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  <w:t>Croce di Gora</w:t>
            </w:r>
          </w:p>
        </w:tc>
        <w:tc>
          <w:tcPr>
            <w:tcW w:w="282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410C819" w14:textId="77777777" w:rsidR="002559DA" w:rsidRDefault="002559DA">
            <w:pP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61D7292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32C0FFCA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3121BD6D" w14:textId="18F119A7" w:rsidR="002559DA" w:rsidRDefault="002559DA" w:rsidP="002559DA">
      <w:pPr>
        <w:pStyle w:val="Standard"/>
        <w:widowControl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Per ogni dubbio o chiarimento rivolgersi alla F.S. B.</w:t>
      </w: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Terreri</w:t>
      </w:r>
      <w:proofErr w:type="spellEnd"/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 xml:space="preserve"> o alla referente Sc. Infanzia S. Camera.</w:t>
      </w:r>
    </w:p>
    <w:p w14:paraId="766CDEA7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sz w:val="24"/>
          <w:szCs w:val="24"/>
          <w:lang w:eastAsia="zh-CN" w:bidi="hi-IN"/>
        </w:rPr>
        <w:t>Grazie per la collaborazione e la disponibilità dimostrata.</w:t>
      </w:r>
    </w:p>
    <w:p w14:paraId="49A6A7A0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197981D0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6575D67C" w14:textId="77777777" w:rsidR="002559DA" w:rsidRDefault="002559DA" w:rsidP="002559DA">
      <w:pPr>
        <w:pStyle w:val="Standard"/>
        <w:widowControl w:val="0"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zh-CN" w:bidi="hi-IN"/>
        </w:rPr>
      </w:pPr>
    </w:p>
    <w:p w14:paraId="3AFF9F69" w14:textId="77777777" w:rsidR="002559DA" w:rsidRDefault="002559DA" w:rsidP="002559DA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Il Dirigente Scolastico</w:t>
      </w:r>
    </w:p>
    <w:p w14:paraId="15D8761D" w14:textId="78BA2A2E" w:rsidR="00CD3960" w:rsidRPr="002559DA" w:rsidRDefault="002559DA" w:rsidP="002559DA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                                                                    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Prof.ssa Margherita De Dominici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s</w:t>
      </w:r>
    </w:p>
    <w:p w14:paraId="504F7F7F" w14:textId="6DA2DF39" w:rsidR="00CD3960" w:rsidRPr="00CD3960" w:rsidRDefault="00CD3960" w:rsidP="00CD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="002559D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             </w:t>
      </w:r>
      <w:r w:rsidR="00606757" w:rsidRPr="00CD3960">
        <w:rPr>
          <w:rFonts w:asciiTheme="minorHAnsi" w:eastAsia="Times New Roman" w:hAnsiTheme="minorHAnsi" w:cstheme="minorHAnsi"/>
          <w:i/>
          <w:sz w:val="16"/>
          <w:szCs w:val="16"/>
          <w:lang w:eastAsia="it-IT"/>
        </w:rPr>
        <w:t>Firma sostituita a mezzo stampa ai sensi</w:t>
      </w:r>
    </w:p>
    <w:p w14:paraId="53128261" w14:textId="7604062D" w:rsidR="00B07E26" w:rsidRPr="00CD3960" w:rsidRDefault="00CD3960" w:rsidP="00CD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CD3960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="002559D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             </w:t>
      </w:r>
      <w:r w:rsidR="00606757" w:rsidRPr="00CD3960">
        <w:rPr>
          <w:rFonts w:asciiTheme="minorHAnsi" w:eastAsia="Times New Roman" w:hAnsiTheme="minorHAnsi" w:cstheme="minorHAnsi"/>
          <w:i/>
          <w:sz w:val="16"/>
          <w:szCs w:val="16"/>
          <w:lang w:eastAsia="it-IT"/>
        </w:rPr>
        <w:t xml:space="preserve">dell’art.3, comma 2 del </w:t>
      </w:r>
      <w:proofErr w:type="spellStart"/>
      <w:r w:rsidR="00606757" w:rsidRPr="00CD3960">
        <w:rPr>
          <w:rFonts w:asciiTheme="minorHAnsi" w:eastAsia="Times New Roman" w:hAnsiTheme="minorHAnsi" w:cstheme="minorHAnsi"/>
          <w:i/>
          <w:sz w:val="16"/>
          <w:szCs w:val="16"/>
          <w:lang w:eastAsia="it-IT"/>
        </w:rPr>
        <w:t>D.Lgs.</w:t>
      </w:r>
      <w:proofErr w:type="spellEnd"/>
      <w:r w:rsidR="00606757" w:rsidRPr="00CD3960">
        <w:rPr>
          <w:rFonts w:asciiTheme="minorHAnsi" w:eastAsia="Times New Roman" w:hAnsiTheme="minorHAnsi" w:cstheme="minorHAnsi"/>
          <w:i/>
          <w:sz w:val="16"/>
          <w:szCs w:val="16"/>
          <w:lang w:eastAsia="it-IT"/>
        </w:rPr>
        <w:t xml:space="preserve"> N. 39/1993</w:t>
      </w:r>
    </w:p>
    <w:sectPr w:rsidR="00B07E26" w:rsidRPr="00CD3960" w:rsidSect="0042161C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0E0"/>
    <w:multiLevelType w:val="hybridMultilevel"/>
    <w:tmpl w:val="BE986240"/>
    <w:lvl w:ilvl="0" w:tplc="53D0C7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C7FAB"/>
    <w:multiLevelType w:val="hybridMultilevel"/>
    <w:tmpl w:val="A2926B7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9B5267"/>
    <w:multiLevelType w:val="hybridMultilevel"/>
    <w:tmpl w:val="E3AE4560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4BF650B"/>
    <w:multiLevelType w:val="multilevel"/>
    <w:tmpl w:val="594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F0DE9"/>
    <w:multiLevelType w:val="hybridMultilevel"/>
    <w:tmpl w:val="CDE8E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C5A59"/>
    <w:multiLevelType w:val="hybridMultilevel"/>
    <w:tmpl w:val="B300794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8274FD"/>
    <w:multiLevelType w:val="hybridMultilevel"/>
    <w:tmpl w:val="BE66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ADB"/>
    <w:multiLevelType w:val="hybridMultilevel"/>
    <w:tmpl w:val="10B40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034EA"/>
    <w:multiLevelType w:val="hybridMultilevel"/>
    <w:tmpl w:val="8B9C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F080D"/>
    <w:multiLevelType w:val="hybridMultilevel"/>
    <w:tmpl w:val="149C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835A6"/>
    <w:multiLevelType w:val="hybridMultilevel"/>
    <w:tmpl w:val="DDF0DB44"/>
    <w:lvl w:ilvl="0" w:tplc="687E0996">
      <w:numFmt w:val="bullet"/>
      <w:lvlText w:val=""/>
      <w:lvlJc w:val="left"/>
      <w:pPr>
        <w:ind w:left="47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0D4C566">
      <w:numFmt w:val="bullet"/>
      <w:lvlText w:val="•"/>
      <w:lvlJc w:val="left"/>
      <w:pPr>
        <w:ind w:left="1418" w:hanging="348"/>
      </w:pPr>
      <w:rPr>
        <w:rFonts w:hint="default"/>
        <w:lang w:val="it-IT" w:eastAsia="en-US" w:bidi="ar-SA"/>
      </w:rPr>
    </w:lvl>
    <w:lvl w:ilvl="2" w:tplc="8D162B8A">
      <w:numFmt w:val="bullet"/>
      <w:lvlText w:val="•"/>
      <w:lvlJc w:val="left"/>
      <w:pPr>
        <w:ind w:left="2356" w:hanging="348"/>
      </w:pPr>
      <w:rPr>
        <w:rFonts w:hint="default"/>
        <w:lang w:val="it-IT" w:eastAsia="en-US" w:bidi="ar-SA"/>
      </w:rPr>
    </w:lvl>
    <w:lvl w:ilvl="3" w:tplc="D51ACAD6">
      <w:numFmt w:val="bullet"/>
      <w:lvlText w:val="•"/>
      <w:lvlJc w:val="left"/>
      <w:pPr>
        <w:ind w:left="3294" w:hanging="348"/>
      </w:pPr>
      <w:rPr>
        <w:rFonts w:hint="default"/>
        <w:lang w:val="it-IT" w:eastAsia="en-US" w:bidi="ar-SA"/>
      </w:rPr>
    </w:lvl>
    <w:lvl w:ilvl="4" w:tplc="0B68EEDC">
      <w:numFmt w:val="bullet"/>
      <w:lvlText w:val="•"/>
      <w:lvlJc w:val="left"/>
      <w:pPr>
        <w:ind w:left="4232" w:hanging="348"/>
      </w:pPr>
      <w:rPr>
        <w:rFonts w:hint="default"/>
        <w:lang w:val="it-IT" w:eastAsia="en-US" w:bidi="ar-SA"/>
      </w:rPr>
    </w:lvl>
    <w:lvl w:ilvl="5" w:tplc="132E4726">
      <w:numFmt w:val="bullet"/>
      <w:lvlText w:val="•"/>
      <w:lvlJc w:val="left"/>
      <w:pPr>
        <w:ind w:left="5170" w:hanging="348"/>
      </w:pPr>
      <w:rPr>
        <w:rFonts w:hint="default"/>
        <w:lang w:val="it-IT" w:eastAsia="en-US" w:bidi="ar-SA"/>
      </w:rPr>
    </w:lvl>
    <w:lvl w:ilvl="6" w:tplc="104A5AA4">
      <w:numFmt w:val="bullet"/>
      <w:lvlText w:val="•"/>
      <w:lvlJc w:val="left"/>
      <w:pPr>
        <w:ind w:left="6108" w:hanging="348"/>
      </w:pPr>
      <w:rPr>
        <w:rFonts w:hint="default"/>
        <w:lang w:val="it-IT" w:eastAsia="en-US" w:bidi="ar-SA"/>
      </w:rPr>
    </w:lvl>
    <w:lvl w:ilvl="7" w:tplc="A43E7FAA">
      <w:numFmt w:val="bullet"/>
      <w:lvlText w:val="•"/>
      <w:lvlJc w:val="left"/>
      <w:pPr>
        <w:ind w:left="7046" w:hanging="348"/>
      </w:pPr>
      <w:rPr>
        <w:rFonts w:hint="default"/>
        <w:lang w:val="it-IT" w:eastAsia="en-US" w:bidi="ar-SA"/>
      </w:rPr>
    </w:lvl>
    <w:lvl w:ilvl="8" w:tplc="0980D1A0">
      <w:numFmt w:val="bullet"/>
      <w:lvlText w:val="•"/>
      <w:lvlJc w:val="left"/>
      <w:pPr>
        <w:ind w:left="7984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51862D5"/>
    <w:multiLevelType w:val="hybridMultilevel"/>
    <w:tmpl w:val="42F87520"/>
    <w:lvl w:ilvl="0" w:tplc="67A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66E"/>
    <w:multiLevelType w:val="hybridMultilevel"/>
    <w:tmpl w:val="AB045876"/>
    <w:lvl w:ilvl="0" w:tplc="53D0C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9317">
    <w:abstractNumId w:val="4"/>
  </w:num>
  <w:num w:numId="2" w16cid:durableId="660548027">
    <w:abstractNumId w:val="5"/>
  </w:num>
  <w:num w:numId="3" w16cid:durableId="211890344">
    <w:abstractNumId w:val="7"/>
  </w:num>
  <w:num w:numId="4" w16cid:durableId="1218668735">
    <w:abstractNumId w:val="8"/>
  </w:num>
  <w:num w:numId="5" w16cid:durableId="1290938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290432">
    <w:abstractNumId w:val="9"/>
  </w:num>
  <w:num w:numId="7" w16cid:durableId="1051807422">
    <w:abstractNumId w:val="1"/>
  </w:num>
  <w:num w:numId="8" w16cid:durableId="1490438769">
    <w:abstractNumId w:val="2"/>
  </w:num>
  <w:num w:numId="9" w16cid:durableId="1412434510">
    <w:abstractNumId w:val="6"/>
  </w:num>
  <w:num w:numId="10" w16cid:durableId="849296949">
    <w:abstractNumId w:val="11"/>
  </w:num>
  <w:num w:numId="11" w16cid:durableId="2048944442">
    <w:abstractNumId w:val="3"/>
  </w:num>
  <w:num w:numId="12" w16cid:durableId="907226245">
    <w:abstractNumId w:val="12"/>
  </w:num>
  <w:num w:numId="13" w16cid:durableId="68775270">
    <w:abstractNumId w:val="0"/>
  </w:num>
  <w:num w:numId="14" w16cid:durableId="1889611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2B"/>
    <w:rsid w:val="00017341"/>
    <w:rsid w:val="00025D6B"/>
    <w:rsid w:val="00047B18"/>
    <w:rsid w:val="00076BBB"/>
    <w:rsid w:val="0008186C"/>
    <w:rsid w:val="00081E62"/>
    <w:rsid w:val="0008313D"/>
    <w:rsid w:val="000E3144"/>
    <w:rsid w:val="000F0A5D"/>
    <w:rsid w:val="00102D6C"/>
    <w:rsid w:val="00162384"/>
    <w:rsid w:val="001B5DC9"/>
    <w:rsid w:val="001E1C2B"/>
    <w:rsid w:val="002403D9"/>
    <w:rsid w:val="002559DA"/>
    <w:rsid w:val="00281F1F"/>
    <w:rsid w:val="002E45C6"/>
    <w:rsid w:val="002E6E5F"/>
    <w:rsid w:val="00303B58"/>
    <w:rsid w:val="00323A8A"/>
    <w:rsid w:val="00324F13"/>
    <w:rsid w:val="00325B63"/>
    <w:rsid w:val="0033704E"/>
    <w:rsid w:val="00337766"/>
    <w:rsid w:val="0035585D"/>
    <w:rsid w:val="003779D5"/>
    <w:rsid w:val="003C2929"/>
    <w:rsid w:val="003F666D"/>
    <w:rsid w:val="004072CC"/>
    <w:rsid w:val="0041393B"/>
    <w:rsid w:val="0042161C"/>
    <w:rsid w:val="004431E2"/>
    <w:rsid w:val="00465CDB"/>
    <w:rsid w:val="004A4885"/>
    <w:rsid w:val="004B45DB"/>
    <w:rsid w:val="004D4940"/>
    <w:rsid w:val="005315D1"/>
    <w:rsid w:val="005463CD"/>
    <w:rsid w:val="005A19E7"/>
    <w:rsid w:val="005C000E"/>
    <w:rsid w:val="005E785B"/>
    <w:rsid w:val="00606757"/>
    <w:rsid w:val="00611953"/>
    <w:rsid w:val="00674E54"/>
    <w:rsid w:val="00675AC1"/>
    <w:rsid w:val="006A4409"/>
    <w:rsid w:val="006A611B"/>
    <w:rsid w:val="006C3475"/>
    <w:rsid w:val="007221D9"/>
    <w:rsid w:val="0074329C"/>
    <w:rsid w:val="00746319"/>
    <w:rsid w:val="00751A45"/>
    <w:rsid w:val="00786C4A"/>
    <w:rsid w:val="007C5DD4"/>
    <w:rsid w:val="007D74B6"/>
    <w:rsid w:val="007E2643"/>
    <w:rsid w:val="008215B6"/>
    <w:rsid w:val="0084518E"/>
    <w:rsid w:val="0087384F"/>
    <w:rsid w:val="00890641"/>
    <w:rsid w:val="008A61A9"/>
    <w:rsid w:val="008D291B"/>
    <w:rsid w:val="008E7733"/>
    <w:rsid w:val="00903EED"/>
    <w:rsid w:val="0091083E"/>
    <w:rsid w:val="009108FE"/>
    <w:rsid w:val="00920749"/>
    <w:rsid w:val="00925AC0"/>
    <w:rsid w:val="00936818"/>
    <w:rsid w:val="009752B2"/>
    <w:rsid w:val="009A6205"/>
    <w:rsid w:val="009B43F5"/>
    <w:rsid w:val="00A06428"/>
    <w:rsid w:val="00A73FB8"/>
    <w:rsid w:val="00A91244"/>
    <w:rsid w:val="00AA188C"/>
    <w:rsid w:val="00AA3BBC"/>
    <w:rsid w:val="00AE10C8"/>
    <w:rsid w:val="00B07E26"/>
    <w:rsid w:val="00B115FB"/>
    <w:rsid w:val="00B51E2C"/>
    <w:rsid w:val="00B66700"/>
    <w:rsid w:val="00B84AD7"/>
    <w:rsid w:val="00BC4F1F"/>
    <w:rsid w:val="00BD0624"/>
    <w:rsid w:val="00C034D6"/>
    <w:rsid w:val="00C23773"/>
    <w:rsid w:val="00C46BC0"/>
    <w:rsid w:val="00C55892"/>
    <w:rsid w:val="00CD3960"/>
    <w:rsid w:val="00D62A1E"/>
    <w:rsid w:val="00D66A52"/>
    <w:rsid w:val="00D675BD"/>
    <w:rsid w:val="00DB3640"/>
    <w:rsid w:val="00DB53C4"/>
    <w:rsid w:val="00DC40F2"/>
    <w:rsid w:val="00E14CA0"/>
    <w:rsid w:val="00E52D3C"/>
    <w:rsid w:val="00EA12A6"/>
    <w:rsid w:val="00EB0989"/>
    <w:rsid w:val="00ED4059"/>
    <w:rsid w:val="00F41A2D"/>
    <w:rsid w:val="00FD5C2C"/>
    <w:rsid w:val="00FF1D04"/>
    <w:rsid w:val="02FF666A"/>
    <w:rsid w:val="03213BCE"/>
    <w:rsid w:val="0637072C"/>
    <w:rsid w:val="07D2D78D"/>
    <w:rsid w:val="0989F39C"/>
    <w:rsid w:val="0C861BB3"/>
    <w:rsid w:val="0CA80B65"/>
    <w:rsid w:val="0CEE329C"/>
    <w:rsid w:val="131D77BA"/>
    <w:rsid w:val="13D82BA2"/>
    <w:rsid w:val="165FD170"/>
    <w:rsid w:val="18AB9CC5"/>
    <w:rsid w:val="198CB93E"/>
    <w:rsid w:val="1A61F3BC"/>
    <w:rsid w:val="1A788EAB"/>
    <w:rsid w:val="1B1A1A36"/>
    <w:rsid w:val="1CAB31A3"/>
    <w:rsid w:val="24B67828"/>
    <w:rsid w:val="25475200"/>
    <w:rsid w:val="2C0F5FBF"/>
    <w:rsid w:val="2C2FDEA9"/>
    <w:rsid w:val="2DB51860"/>
    <w:rsid w:val="30B4C9C7"/>
    <w:rsid w:val="373505B3"/>
    <w:rsid w:val="38F7CB07"/>
    <w:rsid w:val="3A7A730B"/>
    <w:rsid w:val="3F5E4342"/>
    <w:rsid w:val="401E7862"/>
    <w:rsid w:val="4094716A"/>
    <w:rsid w:val="45A0AE32"/>
    <w:rsid w:val="4676D5AC"/>
    <w:rsid w:val="46C5875D"/>
    <w:rsid w:val="46E7EDE9"/>
    <w:rsid w:val="476B9C8D"/>
    <w:rsid w:val="5057CAEB"/>
    <w:rsid w:val="53952DA7"/>
    <w:rsid w:val="53A36946"/>
    <w:rsid w:val="548DE794"/>
    <w:rsid w:val="552B3C0E"/>
    <w:rsid w:val="59727499"/>
    <w:rsid w:val="5D784F7E"/>
    <w:rsid w:val="5E15D02C"/>
    <w:rsid w:val="6073AF7B"/>
    <w:rsid w:val="6917C0B7"/>
    <w:rsid w:val="6C13CC89"/>
    <w:rsid w:val="6CFBB1E3"/>
    <w:rsid w:val="6EB0B39A"/>
    <w:rsid w:val="6ECA0226"/>
    <w:rsid w:val="6FC2DCB4"/>
    <w:rsid w:val="75A69192"/>
    <w:rsid w:val="7647218C"/>
    <w:rsid w:val="7854F0CB"/>
    <w:rsid w:val="78E0658B"/>
    <w:rsid w:val="7A2C6068"/>
    <w:rsid w:val="7B972EEE"/>
    <w:rsid w:val="7EC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02D4"/>
  <w15:docId w15:val="{3EB541E2-BBD0-488F-AF85-BCB5D66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64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A188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1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A188C"/>
    <w:rPr>
      <w:rFonts w:ascii="Cambria" w:eastAsia="Times New Roman" w:hAnsi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A1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Normal0">
    <w:name w:val="Normal0"/>
    <w:basedOn w:val="Normale"/>
    <w:uiPriority w:val="99"/>
    <w:rsid w:val="00047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NormalTable0">
    <w:name w:val="Normal Table0"/>
    <w:uiPriority w:val="2"/>
    <w:semiHidden/>
    <w:unhideWhenUsed/>
    <w:qFormat/>
    <w:rsid w:val="00ED40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4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059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ED405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D062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62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C46BC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9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2559DA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tic828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Frascarelli</dc:creator>
  <cp:lastModifiedBy>Vignali Simonetta</cp:lastModifiedBy>
  <cp:revision>5</cp:revision>
  <cp:lastPrinted>2023-11-22T12:22:00Z</cp:lastPrinted>
  <dcterms:created xsi:type="dcterms:W3CDTF">2022-03-31T07:54:00Z</dcterms:created>
  <dcterms:modified xsi:type="dcterms:W3CDTF">2023-11-22T12:22:00Z</dcterms:modified>
</cp:coreProperties>
</file>